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8350" w14:textId="0E618877" w:rsidR="00D46A17" w:rsidRPr="00204AEB" w:rsidRDefault="00D46A17" w:rsidP="00D46A17">
      <w:pPr>
        <w:rPr>
          <w:b/>
          <w:bCs/>
          <w:color w:val="C45911" w:themeColor="accent2" w:themeShade="BF"/>
        </w:rPr>
      </w:pPr>
      <w:bookmarkStart w:id="0" w:name="_Hlk47272947"/>
      <w:r w:rsidRPr="00204AEB">
        <w:rPr>
          <w:b/>
          <w:bCs/>
          <w:color w:val="C45911" w:themeColor="accent2" w:themeShade="BF"/>
        </w:rPr>
        <w:t>W</w:t>
      </w:r>
      <w:r w:rsidR="009F6CA6">
        <w:rPr>
          <w:b/>
          <w:bCs/>
          <w:color w:val="C45911" w:themeColor="accent2" w:themeShade="BF"/>
        </w:rPr>
        <w:t xml:space="preserve">ELCOME TO </w:t>
      </w:r>
      <w:r w:rsidRPr="00204AEB">
        <w:rPr>
          <w:b/>
          <w:bCs/>
          <w:color w:val="C45911" w:themeColor="accent2" w:themeShade="BF"/>
        </w:rPr>
        <w:t>TSR POOL &amp; SPA</w:t>
      </w:r>
      <w:r w:rsidRPr="00204AEB">
        <w:rPr>
          <w:rFonts w:cs="Cordia New"/>
          <w:b/>
          <w:bCs/>
          <w:color w:val="C45911" w:themeColor="accent2" w:themeShade="BF"/>
          <w:cs/>
        </w:rPr>
        <w:t xml:space="preserve"> </w:t>
      </w:r>
      <w:r w:rsidR="009F6CA6">
        <w:rPr>
          <w:b/>
          <w:bCs/>
          <w:color w:val="C45911" w:themeColor="accent2" w:themeShade="BF"/>
        </w:rPr>
        <w:t>COMPANY LIMTED</w:t>
      </w:r>
    </w:p>
    <w:bookmarkEnd w:id="0"/>
    <w:p w14:paraId="3035BB08" w14:textId="6EDF0BF0" w:rsidR="001323E6" w:rsidRPr="00204AEB" w:rsidRDefault="00D46A17" w:rsidP="00D46A17">
      <w:pPr>
        <w:rPr>
          <w:b/>
          <w:bCs/>
          <w:color w:val="C45911" w:themeColor="accent2" w:themeShade="BF"/>
        </w:rPr>
      </w:pPr>
      <w:r w:rsidRPr="00204AEB">
        <w:rPr>
          <w:b/>
          <w:bCs/>
          <w:color w:val="C45911" w:themeColor="accent2" w:themeShade="BF"/>
        </w:rPr>
        <w:t xml:space="preserve">Our company has </w:t>
      </w:r>
      <w:r w:rsidR="001323E6" w:rsidRPr="00204AEB">
        <w:rPr>
          <w:b/>
          <w:bCs/>
          <w:color w:val="C45911" w:themeColor="accent2" w:themeShade="BF"/>
        </w:rPr>
        <w:t xml:space="preserve">been </w:t>
      </w:r>
      <w:r w:rsidRPr="00204AEB">
        <w:rPr>
          <w:b/>
          <w:bCs/>
          <w:color w:val="C45911" w:themeColor="accent2" w:themeShade="BF"/>
        </w:rPr>
        <w:t xml:space="preserve">established in Bangkok, Thailand on February 19, 2020 </w:t>
      </w:r>
      <w:r w:rsidR="005F765A" w:rsidRPr="00204AEB">
        <w:rPr>
          <w:b/>
          <w:bCs/>
          <w:color w:val="C45911" w:themeColor="accent2" w:themeShade="BF"/>
        </w:rPr>
        <w:t xml:space="preserve">to operate </w:t>
      </w:r>
      <w:r w:rsidR="003333ED">
        <w:rPr>
          <w:b/>
          <w:bCs/>
          <w:color w:val="C45911" w:themeColor="accent2" w:themeShade="BF"/>
        </w:rPr>
        <w:t>all</w:t>
      </w:r>
      <w:r w:rsidR="005F765A" w:rsidRPr="00204AEB">
        <w:rPr>
          <w:b/>
          <w:bCs/>
          <w:color w:val="C45911" w:themeColor="accent2" w:themeShade="BF"/>
        </w:rPr>
        <w:t xml:space="preserve"> function</w:t>
      </w:r>
      <w:r w:rsidR="00F6063B">
        <w:rPr>
          <w:b/>
          <w:bCs/>
          <w:color w:val="C45911" w:themeColor="accent2" w:themeShade="BF"/>
        </w:rPr>
        <w:t>s</w:t>
      </w:r>
      <w:r w:rsidR="005F765A" w:rsidRPr="00204AEB">
        <w:rPr>
          <w:b/>
          <w:bCs/>
          <w:color w:val="C45911" w:themeColor="accent2" w:themeShade="BF"/>
        </w:rPr>
        <w:t xml:space="preserve"> of </w:t>
      </w:r>
      <w:r w:rsidR="00D34958" w:rsidRPr="00204AEB">
        <w:rPr>
          <w:b/>
          <w:bCs/>
          <w:color w:val="C45911" w:themeColor="accent2" w:themeShade="BF"/>
        </w:rPr>
        <w:t xml:space="preserve">Pool &amp; Spa products such as Pump, Filter, Ladder, </w:t>
      </w:r>
      <w:r w:rsidR="008007F5" w:rsidRPr="00204AEB">
        <w:rPr>
          <w:b/>
          <w:bCs/>
          <w:color w:val="C45911" w:themeColor="accent2" w:themeShade="BF"/>
        </w:rPr>
        <w:t xml:space="preserve">LED, </w:t>
      </w:r>
      <w:r w:rsidR="00D34958" w:rsidRPr="00204AEB">
        <w:rPr>
          <w:b/>
          <w:bCs/>
          <w:color w:val="C45911" w:themeColor="accent2" w:themeShade="BF"/>
        </w:rPr>
        <w:t xml:space="preserve">Valve, </w:t>
      </w:r>
      <w:r w:rsidR="008007F5" w:rsidRPr="00204AEB">
        <w:rPr>
          <w:b/>
          <w:bCs/>
          <w:color w:val="C45911" w:themeColor="accent2" w:themeShade="BF"/>
        </w:rPr>
        <w:t>Cleaning</w:t>
      </w:r>
      <w:r w:rsidR="00D34958" w:rsidRPr="00204AEB">
        <w:rPr>
          <w:b/>
          <w:bCs/>
          <w:color w:val="C45911" w:themeColor="accent2" w:themeShade="BF"/>
        </w:rPr>
        <w:t xml:space="preserve"> </w:t>
      </w:r>
      <w:r w:rsidR="004919A6">
        <w:rPr>
          <w:b/>
          <w:bCs/>
          <w:color w:val="C45911" w:themeColor="accent2" w:themeShade="BF"/>
        </w:rPr>
        <w:t>Equipment</w:t>
      </w:r>
      <w:r w:rsidR="003333ED">
        <w:rPr>
          <w:b/>
          <w:bCs/>
          <w:color w:val="C45911" w:themeColor="accent2" w:themeShade="BF"/>
        </w:rPr>
        <w:t xml:space="preserve"> including </w:t>
      </w:r>
      <w:r w:rsidR="00BB3411">
        <w:rPr>
          <w:b/>
          <w:bCs/>
          <w:color w:val="C45911" w:themeColor="accent2" w:themeShade="BF"/>
        </w:rPr>
        <w:t>Fiberglass Pools</w:t>
      </w:r>
      <w:r w:rsidR="00D34958" w:rsidRPr="00204AEB">
        <w:rPr>
          <w:b/>
          <w:bCs/>
          <w:color w:val="C45911" w:themeColor="accent2" w:themeShade="BF"/>
        </w:rPr>
        <w:t xml:space="preserve"> et</w:t>
      </w:r>
      <w:r w:rsidR="008007F5" w:rsidRPr="00204AEB">
        <w:rPr>
          <w:b/>
          <w:bCs/>
          <w:color w:val="C45911" w:themeColor="accent2" w:themeShade="BF"/>
        </w:rPr>
        <w:t>c</w:t>
      </w:r>
      <w:r w:rsidR="00D34958" w:rsidRPr="00204AEB">
        <w:rPr>
          <w:b/>
          <w:bCs/>
          <w:color w:val="C45911" w:themeColor="accent2" w:themeShade="BF"/>
        </w:rPr>
        <w:t>.</w:t>
      </w:r>
      <w:r w:rsidR="008007F5" w:rsidRPr="00204AEB">
        <w:rPr>
          <w:b/>
          <w:bCs/>
          <w:color w:val="C45911" w:themeColor="accent2" w:themeShade="BF"/>
        </w:rPr>
        <w:t xml:space="preserve"> </w:t>
      </w:r>
      <w:r w:rsidR="003333ED">
        <w:rPr>
          <w:b/>
          <w:bCs/>
          <w:color w:val="C45911" w:themeColor="accent2" w:themeShade="BF"/>
        </w:rPr>
        <w:t>We are</w:t>
      </w:r>
      <w:r w:rsidR="009F6CA6">
        <w:rPr>
          <w:b/>
          <w:bCs/>
          <w:color w:val="C45911" w:themeColor="accent2" w:themeShade="BF"/>
        </w:rPr>
        <w:t xml:space="preserve"> the</w:t>
      </w:r>
      <w:r w:rsidR="003333ED">
        <w:rPr>
          <w:b/>
          <w:bCs/>
          <w:color w:val="C45911" w:themeColor="accent2" w:themeShade="BF"/>
        </w:rPr>
        <w:t xml:space="preserve"> </w:t>
      </w:r>
      <w:r w:rsidR="008007F5" w:rsidRPr="00204AEB">
        <w:rPr>
          <w:b/>
          <w:bCs/>
          <w:color w:val="C45911" w:themeColor="accent2" w:themeShade="BF"/>
        </w:rPr>
        <w:t>import</w:t>
      </w:r>
      <w:r w:rsidR="003333ED">
        <w:rPr>
          <w:b/>
          <w:bCs/>
          <w:color w:val="C45911" w:themeColor="accent2" w:themeShade="BF"/>
        </w:rPr>
        <w:t>er supplying</w:t>
      </w:r>
      <w:r w:rsidR="008007F5" w:rsidRPr="00204AEB">
        <w:rPr>
          <w:b/>
          <w:bCs/>
          <w:color w:val="C45911" w:themeColor="accent2" w:themeShade="BF"/>
        </w:rPr>
        <w:t xml:space="preserve"> </w:t>
      </w:r>
      <w:r w:rsidR="004919A6">
        <w:rPr>
          <w:b/>
          <w:bCs/>
          <w:color w:val="C45911" w:themeColor="accent2" w:themeShade="BF"/>
        </w:rPr>
        <w:t xml:space="preserve">the </w:t>
      </w:r>
      <w:r w:rsidR="00BB3411">
        <w:rPr>
          <w:b/>
          <w:bCs/>
          <w:color w:val="C45911" w:themeColor="accent2" w:themeShade="BF"/>
        </w:rPr>
        <w:t xml:space="preserve">most needed </w:t>
      </w:r>
      <w:r w:rsidR="008007F5" w:rsidRPr="00204AEB">
        <w:rPr>
          <w:b/>
          <w:bCs/>
          <w:color w:val="C45911" w:themeColor="accent2" w:themeShade="BF"/>
        </w:rPr>
        <w:t>brand</w:t>
      </w:r>
      <w:r w:rsidR="004919A6">
        <w:rPr>
          <w:b/>
          <w:bCs/>
          <w:color w:val="C45911" w:themeColor="accent2" w:themeShade="BF"/>
        </w:rPr>
        <w:t>s</w:t>
      </w:r>
      <w:r w:rsidR="008007F5" w:rsidRPr="00204AEB">
        <w:rPr>
          <w:b/>
          <w:bCs/>
          <w:color w:val="C45911" w:themeColor="accent2" w:themeShade="BF"/>
        </w:rPr>
        <w:t xml:space="preserve"> from U.S.A</w:t>
      </w:r>
      <w:r w:rsidR="005312CE">
        <w:rPr>
          <w:b/>
          <w:bCs/>
          <w:color w:val="C45911" w:themeColor="accent2" w:themeShade="BF"/>
        </w:rPr>
        <w:t xml:space="preserve">, </w:t>
      </w:r>
      <w:r w:rsidR="008007F5" w:rsidRPr="00204AEB">
        <w:rPr>
          <w:b/>
          <w:bCs/>
          <w:color w:val="C45911" w:themeColor="accent2" w:themeShade="BF"/>
        </w:rPr>
        <w:t>Europe</w:t>
      </w:r>
      <w:r w:rsidR="005312CE">
        <w:rPr>
          <w:b/>
          <w:bCs/>
          <w:color w:val="C45911" w:themeColor="accent2" w:themeShade="BF"/>
        </w:rPr>
        <w:t xml:space="preserve"> and all regions</w:t>
      </w:r>
      <w:r w:rsidR="008007F5" w:rsidRPr="00204AEB">
        <w:rPr>
          <w:b/>
          <w:bCs/>
          <w:color w:val="C45911" w:themeColor="accent2" w:themeShade="BF"/>
        </w:rPr>
        <w:t xml:space="preserve"> together with local </w:t>
      </w:r>
      <w:r w:rsidR="009F6CA6">
        <w:rPr>
          <w:b/>
          <w:bCs/>
          <w:color w:val="C45911" w:themeColor="accent2" w:themeShade="BF"/>
        </w:rPr>
        <w:t xml:space="preserve">leading </w:t>
      </w:r>
      <w:r w:rsidR="004919A6">
        <w:rPr>
          <w:b/>
          <w:bCs/>
          <w:color w:val="C45911" w:themeColor="accent2" w:themeShade="BF"/>
        </w:rPr>
        <w:t>producers</w:t>
      </w:r>
      <w:r w:rsidR="005312CE">
        <w:rPr>
          <w:b/>
          <w:bCs/>
          <w:color w:val="C45911" w:themeColor="accent2" w:themeShade="BF"/>
        </w:rPr>
        <w:t xml:space="preserve"> </w:t>
      </w:r>
      <w:r w:rsidR="008007F5" w:rsidRPr="00204AEB">
        <w:rPr>
          <w:b/>
          <w:bCs/>
          <w:color w:val="C45911" w:themeColor="accent2" w:themeShade="BF"/>
        </w:rPr>
        <w:t xml:space="preserve">to fit </w:t>
      </w:r>
      <w:r w:rsidR="004919A6">
        <w:rPr>
          <w:b/>
          <w:bCs/>
          <w:color w:val="C45911" w:themeColor="accent2" w:themeShade="BF"/>
        </w:rPr>
        <w:t xml:space="preserve">for </w:t>
      </w:r>
      <w:r w:rsidR="008007F5" w:rsidRPr="00204AEB">
        <w:rPr>
          <w:b/>
          <w:bCs/>
          <w:color w:val="C45911" w:themeColor="accent2" w:themeShade="BF"/>
        </w:rPr>
        <w:t xml:space="preserve">all segments in </w:t>
      </w:r>
      <w:r w:rsidR="001323E6" w:rsidRPr="00204AEB">
        <w:rPr>
          <w:b/>
          <w:bCs/>
          <w:color w:val="C45911" w:themeColor="accent2" w:themeShade="BF"/>
        </w:rPr>
        <w:t xml:space="preserve">Thailand </w:t>
      </w:r>
      <w:r w:rsidR="005F765A" w:rsidRPr="00204AEB">
        <w:rPr>
          <w:b/>
          <w:bCs/>
          <w:color w:val="C45911" w:themeColor="accent2" w:themeShade="BF"/>
        </w:rPr>
        <w:t>Market</w:t>
      </w:r>
      <w:r w:rsidR="008007F5" w:rsidRPr="00204AEB">
        <w:rPr>
          <w:b/>
          <w:bCs/>
          <w:color w:val="C45911" w:themeColor="accent2" w:themeShade="BF"/>
        </w:rPr>
        <w:t>.</w:t>
      </w:r>
    </w:p>
    <w:p w14:paraId="2A5A743D" w14:textId="2ABE79E5" w:rsidR="00BB3411" w:rsidRDefault="001323E6" w:rsidP="00D46A17">
      <w:pPr>
        <w:rPr>
          <w:b/>
          <w:bCs/>
          <w:color w:val="C45911" w:themeColor="accent2" w:themeShade="BF"/>
        </w:rPr>
      </w:pPr>
      <w:r w:rsidRPr="00204AEB">
        <w:rPr>
          <w:b/>
          <w:bCs/>
          <w:color w:val="C45911" w:themeColor="accent2" w:themeShade="BF"/>
        </w:rPr>
        <w:t xml:space="preserve">With our </w:t>
      </w:r>
      <w:r w:rsidR="001B71F6">
        <w:rPr>
          <w:b/>
          <w:bCs/>
          <w:color w:val="C45911" w:themeColor="accent2" w:themeShade="BF"/>
        </w:rPr>
        <w:t>FOUNDERS</w:t>
      </w:r>
      <w:r w:rsidR="004919A6">
        <w:rPr>
          <w:b/>
          <w:bCs/>
          <w:color w:val="C45911" w:themeColor="accent2" w:themeShade="BF"/>
        </w:rPr>
        <w:t xml:space="preserve"> and TEAM</w:t>
      </w:r>
      <w:r w:rsidRPr="00204AEB">
        <w:rPr>
          <w:b/>
          <w:bCs/>
          <w:color w:val="C45911" w:themeColor="accent2" w:themeShade="BF"/>
        </w:rPr>
        <w:t xml:space="preserve"> hav</w:t>
      </w:r>
      <w:r w:rsidR="00E83127" w:rsidRPr="00204AEB">
        <w:rPr>
          <w:b/>
          <w:bCs/>
          <w:color w:val="C45911" w:themeColor="accent2" w:themeShade="BF"/>
        </w:rPr>
        <w:t>ing</w:t>
      </w:r>
      <w:r w:rsidRPr="00204AEB">
        <w:rPr>
          <w:b/>
          <w:bCs/>
          <w:color w:val="C45911" w:themeColor="accent2" w:themeShade="BF"/>
        </w:rPr>
        <w:t xml:space="preserve"> over 20 years of experience </w:t>
      </w:r>
      <w:r w:rsidR="0080128D" w:rsidRPr="00204AEB">
        <w:rPr>
          <w:b/>
          <w:bCs/>
          <w:color w:val="C45911" w:themeColor="accent2" w:themeShade="BF"/>
        </w:rPr>
        <w:t xml:space="preserve">in the Pool </w:t>
      </w:r>
      <w:r w:rsidR="005F765A" w:rsidRPr="00204AEB">
        <w:rPr>
          <w:b/>
          <w:bCs/>
          <w:color w:val="C45911" w:themeColor="accent2" w:themeShade="BF"/>
        </w:rPr>
        <w:t xml:space="preserve">&amp; Spa </w:t>
      </w:r>
      <w:r w:rsidR="0080128D" w:rsidRPr="00204AEB">
        <w:rPr>
          <w:b/>
          <w:bCs/>
          <w:color w:val="C45911" w:themeColor="accent2" w:themeShade="BF"/>
        </w:rPr>
        <w:t>industry</w:t>
      </w:r>
      <w:r w:rsidR="00E83127" w:rsidRPr="00204AEB">
        <w:rPr>
          <w:b/>
          <w:bCs/>
          <w:color w:val="C45911" w:themeColor="accent2" w:themeShade="BF"/>
        </w:rPr>
        <w:t xml:space="preserve">, </w:t>
      </w:r>
      <w:r w:rsidR="004919A6">
        <w:rPr>
          <w:b/>
          <w:bCs/>
          <w:color w:val="C45911" w:themeColor="accent2" w:themeShade="BF"/>
        </w:rPr>
        <w:t xml:space="preserve">you can be ensured that </w:t>
      </w:r>
      <w:r w:rsidR="001B71F6">
        <w:rPr>
          <w:b/>
          <w:bCs/>
          <w:color w:val="C45911" w:themeColor="accent2" w:themeShade="BF"/>
        </w:rPr>
        <w:t>OUR COMMITMENT IS YOUR</w:t>
      </w:r>
      <w:r w:rsidR="004919A6">
        <w:rPr>
          <w:b/>
          <w:bCs/>
          <w:color w:val="C45911" w:themeColor="accent2" w:themeShade="BF"/>
        </w:rPr>
        <w:t xml:space="preserve"> </w:t>
      </w:r>
      <w:r w:rsidR="00032E9A">
        <w:rPr>
          <w:b/>
          <w:bCs/>
          <w:color w:val="C45911" w:themeColor="accent2" w:themeShade="BF"/>
        </w:rPr>
        <w:t>SATIS</w:t>
      </w:r>
      <w:r w:rsidR="001B71F6">
        <w:rPr>
          <w:b/>
          <w:bCs/>
          <w:color w:val="C45911" w:themeColor="accent2" w:themeShade="BF"/>
        </w:rPr>
        <w:t>F</w:t>
      </w:r>
      <w:r w:rsidR="00032E9A">
        <w:rPr>
          <w:b/>
          <w:bCs/>
          <w:color w:val="C45911" w:themeColor="accent2" w:themeShade="BF"/>
        </w:rPr>
        <w:t xml:space="preserve">ACTION! </w:t>
      </w:r>
      <w:r w:rsidR="004919A6">
        <w:rPr>
          <w:b/>
          <w:bCs/>
          <w:color w:val="C45911" w:themeColor="accent2" w:themeShade="BF"/>
        </w:rPr>
        <w:t>You ar</w:t>
      </w:r>
      <w:r w:rsidR="00E83127" w:rsidRPr="00204AEB">
        <w:rPr>
          <w:b/>
          <w:bCs/>
          <w:color w:val="C45911" w:themeColor="accent2" w:themeShade="BF"/>
        </w:rPr>
        <w:t xml:space="preserve">e </w:t>
      </w:r>
      <w:r w:rsidR="00BB3411">
        <w:rPr>
          <w:b/>
          <w:bCs/>
          <w:color w:val="C45911" w:themeColor="accent2" w:themeShade="BF"/>
        </w:rPr>
        <w:t xml:space="preserve">always </w:t>
      </w:r>
      <w:r w:rsidR="00E83127" w:rsidRPr="00204AEB">
        <w:rPr>
          <w:b/>
          <w:bCs/>
          <w:color w:val="C45911" w:themeColor="accent2" w:themeShade="BF"/>
        </w:rPr>
        <w:t xml:space="preserve">welcomed </w:t>
      </w:r>
      <w:r w:rsidR="004919A6">
        <w:rPr>
          <w:b/>
          <w:bCs/>
          <w:color w:val="C45911" w:themeColor="accent2" w:themeShade="BF"/>
        </w:rPr>
        <w:t xml:space="preserve">to </w:t>
      </w:r>
      <w:r w:rsidR="00BB3411">
        <w:rPr>
          <w:b/>
          <w:bCs/>
          <w:color w:val="C45911" w:themeColor="accent2" w:themeShade="BF"/>
        </w:rPr>
        <w:t xml:space="preserve">visit </w:t>
      </w:r>
      <w:r w:rsidR="001B71F6">
        <w:rPr>
          <w:b/>
          <w:bCs/>
          <w:color w:val="C45911" w:themeColor="accent2" w:themeShade="BF"/>
        </w:rPr>
        <w:t xml:space="preserve">us </w:t>
      </w:r>
      <w:r w:rsidR="00032E9A">
        <w:rPr>
          <w:b/>
          <w:bCs/>
          <w:color w:val="C45911" w:themeColor="accent2" w:themeShade="BF"/>
        </w:rPr>
        <w:t>anytime. Please let us have your</w:t>
      </w:r>
      <w:r w:rsidR="001B71F6">
        <w:rPr>
          <w:b/>
          <w:bCs/>
          <w:color w:val="C45911" w:themeColor="accent2" w:themeShade="BF"/>
        </w:rPr>
        <w:t xml:space="preserve"> appointment for business </w:t>
      </w:r>
      <w:r w:rsidR="009F6CA6">
        <w:rPr>
          <w:b/>
          <w:bCs/>
          <w:color w:val="C45911" w:themeColor="accent2" w:themeShade="BF"/>
        </w:rPr>
        <w:t xml:space="preserve">talk </w:t>
      </w:r>
      <w:r w:rsidR="00BB3411">
        <w:rPr>
          <w:b/>
          <w:bCs/>
          <w:color w:val="C45911" w:themeColor="accent2" w:themeShade="BF"/>
        </w:rPr>
        <w:t xml:space="preserve">as </w:t>
      </w:r>
      <w:r w:rsidR="004919A6">
        <w:rPr>
          <w:b/>
          <w:bCs/>
          <w:color w:val="C45911" w:themeColor="accent2" w:themeShade="BF"/>
        </w:rPr>
        <w:t>partner</w:t>
      </w:r>
      <w:r w:rsidR="009F6CA6">
        <w:rPr>
          <w:b/>
          <w:bCs/>
          <w:color w:val="C45911" w:themeColor="accent2" w:themeShade="BF"/>
        </w:rPr>
        <w:t>s</w:t>
      </w:r>
      <w:r w:rsidR="004919A6">
        <w:rPr>
          <w:b/>
          <w:bCs/>
          <w:color w:val="C45911" w:themeColor="accent2" w:themeShade="BF"/>
        </w:rPr>
        <w:t xml:space="preserve"> </w:t>
      </w:r>
      <w:r w:rsidR="00BB3411">
        <w:rPr>
          <w:b/>
          <w:bCs/>
          <w:color w:val="C45911" w:themeColor="accent2" w:themeShade="BF"/>
        </w:rPr>
        <w:t>and valued customer</w:t>
      </w:r>
      <w:r w:rsidR="009F6CA6">
        <w:rPr>
          <w:b/>
          <w:bCs/>
          <w:color w:val="C45911" w:themeColor="accent2" w:themeShade="BF"/>
        </w:rPr>
        <w:t>s for long term deal</w:t>
      </w:r>
      <w:r w:rsidR="00BC5C72">
        <w:rPr>
          <w:b/>
          <w:bCs/>
          <w:color w:val="C45911" w:themeColor="accent2" w:themeShade="BF"/>
        </w:rPr>
        <w:t>.</w:t>
      </w:r>
    </w:p>
    <w:p w14:paraId="26AF4004" w14:textId="23A350D0" w:rsidR="00D46A17" w:rsidRPr="00204AEB" w:rsidRDefault="00D46A17" w:rsidP="00D46A17">
      <w:pPr>
        <w:rPr>
          <w:b/>
          <w:bCs/>
          <w:color w:val="C45911" w:themeColor="accent2" w:themeShade="BF"/>
        </w:rPr>
      </w:pPr>
      <w:r w:rsidRPr="00204AEB">
        <w:rPr>
          <w:b/>
          <w:bCs/>
          <w:color w:val="C45911" w:themeColor="accent2" w:themeShade="BF"/>
        </w:rPr>
        <w:t>Thank you.</w:t>
      </w:r>
    </w:p>
    <w:p w14:paraId="2C37A8BB" w14:textId="66E4F82A" w:rsidR="00D46A17" w:rsidRDefault="00D46A17" w:rsidP="00D46A17"/>
    <w:p w14:paraId="79114A6E" w14:textId="7BC0705F" w:rsidR="006F3849" w:rsidRPr="003D37F3" w:rsidRDefault="006F3849" w:rsidP="00D46A17">
      <w:pPr>
        <w:rPr>
          <w:rFonts w:cstheme="minorHAnsi"/>
          <w:b/>
          <w:bCs/>
          <w:color w:val="ED7D31" w:themeColor="accent2"/>
        </w:rPr>
      </w:pP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บริษัท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ที</w:t>
      </w:r>
      <w:r w:rsidRPr="003D37F3">
        <w:rPr>
          <w:rFonts w:cstheme="minorHAnsi"/>
          <w:b/>
          <w:bCs/>
          <w:color w:val="ED7D31" w:themeColor="accent2"/>
          <w:cs/>
        </w:rPr>
        <w:t>.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เอส</w:t>
      </w:r>
      <w:r w:rsidRPr="003D37F3">
        <w:rPr>
          <w:rFonts w:cstheme="minorHAnsi"/>
          <w:b/>
          <w:bCs/>
          <w:color w:val="ED7D31" w:themeColor="accent2"/>
          <w:cs/>
        </w:rPr>
        <w:t>.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อาร์</w:t>
      </w:r>
      <w:r w:rsidRPr="003D37F3">
        <w:rPr>
          <w:rFonts w:cstheme="minorHAnsi"/>
          <w:b/>
          <w:bCs/>
          <w:color w:val="ED7D31" w:themeColor="accent2"/>
          <w:cs/>
        </w:rPr>
        <w:t>.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พูล</w:t>
      </w:r>
      <w:r w:rsidRPr="003D37F3">
        <w:rPr>
          <w:rFonts w:cstheme="minorHAnsi"/>
          <w:b/>
          <w:bCs/>
          <w:color w:val="ED7D31" w:themeColor="accent2"/>
          <w:cs/>
        </w:rPr>
        <w:t xml:space="preserve">.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แอนด์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สปา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จำกัด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</w:p>
    <w:p w14:paraId="57C73469" w14:textId="77777777" w:rsidR="003D37F3" w:rsidRPr="003D37F3" w:rsidRDefault="006F3849" w:rsidP="00D46A17">
      <w:pPr>
        <w:rPr>
          <w:rFonts w:cs="Browallia New"/>
          <w:b/>
          <w:bCs/>
          <w:color w:val="ED7D31" w:themeColor="accent2"/>
        </w:rPr>
      </w:pP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ก่อตั้งขึ้นเมื่อวันที่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cstheme="minorHAnsi"/>
          <w:b/>
          <w:bCs/>
          <w:color w:val="ED7D31" w:themeColor="accent2"/>
        </w:rPr>
        <w:t xml:space="preserve">19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กุมภาพันธ์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cstheme="minorHAnsi"/>
          <w:b/>
          <w:bCs/>
          <w:color w:val="ED7D31" w:themeColor="accent2"/>
        </w:rPr>
        <w:t xml:space="preserve">2563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เพื่อดำเนินธุรกิจนำเข้าอุปกรณ์สระน้ำ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เช่น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ปั๊ม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ถังกรอง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บันได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วาล์ว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ไฟใต้น้ำ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="003D37F3"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 xml:space="preserve">เกรตติ้ง เคมีภัณฑ์ เครื่องแปลงเกลือ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ชุดอุปกรณ์ทำความสะอาด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="003D37F3" w:rsidRPr="003D37F3">
        <w:rPr>
          <w:rFonts w:cs="Browallia New" w:hint="cs"/>
          <w:b/>
          <w:bCs/>
          <w:color w:val="ED7D31" w:themeColor="accent2"/>
          <w:cs/>
        </w:rPr>
        <w:t xml:space="preserve">อุปกรณ์เกี่ยวกับสระน้ำทุกชนิด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รวมไปถึงสระน้ำสำเร็จรูปไฟเบอร์กลาส</w:t>
      </w:r>
      <w:r w:rsidR="003D37F3" w:rsidRPr="003D37F3">
        <w:rPr>
          <w:rFonts w:cs="Browallia New" w:hint="cs"/>
          <w:b/>
          <w:bCs/>
          <w:color w:val="ED7D31" w:themeColor="accent2"/>
          <w:cs/>
        </w:rPr>
        <w:t xml:space="preserve">คุณภาพสูง </w:t>
      </w:r>
    </w:p>
    <w:p w14:paraId="20A3DA0F" w14:textId="7A1020CC" w:rsidR="006F3849" w:rsidRPr="003D37F3" w:rsidRDefault="006F3849" w:rsidP="00D46A17">
      <w:pPr>
        <w:rPr>
          <w:rFonts w:cstheme="minorHAnsi"/>
          <w:b/>
          <w:bCs/>
          <w:color w:val="ED7D31" w:themeColor="accent2"/>
        </w:rPr>
      </w:pP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เรานำเข้าอุปกรณ์ที่ได้รับการรับรองเรื่องมาตรฐานด้านคุณภาพจากผู้ผลิดทั้งในสหรัฐเมริกา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ยุโรป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และประเทศจีน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เพื่อสนองต่อความต้องการสำหรับลูกค้าทุกระดับในตลาดที่ยังคงมีความต้องการสูงในประเทศไทยด้วยราคาที่จับต้องได้</w:t>
      </w:r>
    </w:p>
    <w:p w14:paraId="7F71825B" w14:textId="1E16709F" w:rsidR="006F3849" w:rsidRPr="003D37F3" w:rsidRDefault="006F3849" w:rsidP="00D46A17">
      <w:pPr>
        <w:rPr>
          <w:rFonts w:cstheme="minorHAnsi"/>
          <w:b/>
          <w:bCs/>
          <w:color w:val="ED7D31" w:themeColor="accent2"/>
        </w:rPr>
      </w:pP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เรามีผู้ร่วมก่อตั้งที่มากประสบการณ์กว่า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cstheme="minorHAnsi"/>
          <w:b/>
          <w:bCs/>
          <w:color w:val="ED7D31" w:themeColor="accent2"/>
        </w:rPr>
        <w:t xml:space="preserve">20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ปีในอุตสาหกรรมเกี่ยวกับสระว่ายน้ำ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="003D37F3"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ซึ่ง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บรรดาลูกค้าและคู่ค้าจึงมั่นใจได้ว่าท่านจักได้รับการสนองตอบจากเราในด้านความพึงพอใจที่ถือเป็นคำมั่นสัญญาที่เราได้ให้ไว้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เรามีความยินดีต้อนรับการติดต่อเพื่อการทำธุรกิจสำหรับลูกค้าและคู่ค้าทุกกลุ่ม</w:t>
      </w:r>
      <w:r w:rsidR="003D37F3"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ในระยะยาว</w:t>
      </w:r>
      <w:r w:rsidRPr="003D37F3">
        <w:rPr>
          <w:rFonts w:cstheme="minorHAnsi"/>
          <w:b/>
          <w:bCs/>
          <w:color w:val="ED7D31" w:themeColor="accent2"/>
          <w:cs/>
        </w:rPr>
        <w:t xml:space="preserve"> </w:t>
      </w: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โปรดทำการนัดหมายเพื่อ</w:t>
      </w:r>
      <w:r w:rsidR="003D37F3"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เข้ามาเยี่ยมเยือนเราที่บริษัทได้ตลอดเวลา</w:t>
      </w:r>
    </w:p>
    <w:p w14:paraId="6147F3A8" w14:textId="205B5464" w:rsidR="003D37F3" w:rsidRPr="003D37F3" w:rsidRDefault="003D37F3" w:rsidP="00D46A17">
      <w:pPr>
        <w:rPr>
          <w:rFonts w:cstheme="minorHAnsi"/>
          <w:b/>
          <w:bCs/>
          <w:color w:val="ED7D31" w:themeColor="accent2"/>
        </w:rPr>
      </w:pPr>
    </w:p>
    <w:p w14:paraId="6AC14A6E" w14:textId="47774B63" w:rsidR="003D37F3" w:rsidRPr="003D37F3" w:rsidRDefault="003D37F3" w:rsidP="00D46A17">
      <w:pPr>
        <w:rPr>
          <w:rFonts w:cstheme="minorHAnsi"/>
          <w:b/>
          <w:bCs/>
          <w:color w:val="ED7D31" w:themeColor="accent2"/>
          <w:cs/>
        </w:rPr>
      </w:pPr>
      <w:r w:rsidRPr="003D37F3">
        <w:rPr>
          <w:rFonts w:ascii="Browallia New" w:hAnsi="Browallia New" w:cs="Browallia New" w:hint="cs"/>
          <w:b/>
          <w:bCs/>
          <w:color w:val="ED7D31" w:themeColor="accent2"/>
          <w:cs/>
        </w:rPr>
        <w:t>ขอขอบคุณ</w:t>
      </w:r>
    </w:p>
    <w:p w14:paraId="674D510B" w14:textId="77777777" w:rsidR="006F3849" w:rsidRDefault="006F3849" w:rsidP="00D46A17">
      <w:pPr>
        <w:rPr>
          <w:rFonts w:hint="cs"/>
          <w:cs/>
        </w:rPr>
      </w:pPr>
    </w:p>
    <w:p w14:paraId="37011907" w14:textId="77777777" w:rsidR="005E2090" w:rsidRDefault="005E2090"/>
    <w:sectPr w:rsidR="005E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17"/>
    <w:rsid w:val="00032E9A"/>
    <w:rsid w:val="001323E6"/>
    <w:rsid w:val="001B71F6"/>
    <w:rsid w:val="001E7C79"/>
    <w:rsid w:val="00204AEB"/>
    <w:rsid w:val="002B35FD"/>
    <w:rsid w:val="003333ED"/>
    <w:rsid w:val="003C2BB0"/>
    <w:rsid w:val="003D37F3"/>
    <w:rsid w:val="004919A6"/>
    <w:rsid w:val="005312CE"/>
    <w:rsid w:val="005E2090"/>
    <w:rsid w:val="005F765A"/>
    <w:rsid w:val="006F3849"/>
    <w:rsid w:val="007708F3"/>
    <w:rsid w:val="007C102E"/>
    <w:rsid w:val="008007F5"/>
    <w:rsid w:val="0080128D"/>
    <w:rsid w:val="008445EC"/>
    <w:rsid w:val="009215B8"/>
    <w:rsid w:val="009652A1"/>
    <w:rsid w:val="009F6CA6"/>
    <w:rsid w:val="00AF4F31"/>
    <w:rsid w:val="00B54C5D"/>
    <w:rsid w:val="00BB3411"/>
    <w:rsid w:val="00BB6F8B"/>
    <w:rsid w:val="00BC5C72"/>
    <w:rsid w:val="00D34958"/>
    <w:rsid w:val="00D46A17"/>
    <w:rsid w:val="00E83127"/>
    <w:rsid w:val="00F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D26B"/>
  <w15:chartTrackingRefBased/>
  <w15:docId w15:val="{8EFFB736-04BD-469E-AC5B-761B89B0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2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C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Thanawat Rojanaphat</dc:creator>
  <cp:keywords/>
  <dc:description/>
  <cp:lastModifiedBy>Thanawat Rojanaphat</cp:lastModifiedBy>
  <cp:revision>2</cp:revision>
  <cp:lastPrinted>2020-08-02T08:36:00Z</cp:lastPrinted>
  <dcterms:created xsi:type="dcterms:W3CDTF">2020-08-19T02:36:00Z</dcterms:created>
  <dcterms:modified xsi:type="dcterms:W3CDTF">2020-08-19T02:36:00Z</dcterms:modified>
</cp:coreProperties>
</file>